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 Black" w:hAnsi="Arial Black" w:cs="Arial Black"/>
          <w:sz w:val="32"/>
          <w:szCs w:val="32"/>
          <w:lang w:val="en-US" w:eastAsia="zh-CN"/>
        </w:rPr>
      </w:pPr>
      <w:r>
        <w:rPr>
          <w:rFonts w:hint="default" w:ascii="Arial Black" w:hAnsi="Arial Black" w:cs="Arial Black"/>
          <w:sz w:val="32"/>
          <w:szCs w:val="32"/>
          <w:lang w:val="en-US" w:eastAsia="zh-CN"/>
        </w:rPr>
        <w:t>How to operate Upper Computer</w:t>
      </w:r>
    </w:p>
    <w:p>
      <w:pPr>
        <w:jc w:val="both"/>
        <w:rPr>
          <w:rFonts w:hint="default" w:ascii="Arial Black" w:hAnsi="Arial Black" w:cs="Arial Black"/>
          <w:sz w:val="32"/>
          <w:szCs w:val="32"/>
          <w:lang w:val="en-US" w:eastAsia="zh-CN"/>
        </w:rPr>
      </w:pPr>
    </w:p>
    <w:p>
      <w:pPr>
        <w:jc w:val="both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Step1</w:t>
      </w:r>
      <w:r>
        <w:rPr>
          <w:rFonts w:hint="default" w:ascii="Arial" w:hAnsi="Arial" w:cs="Arial"/>
          <w:sz w:val="28"/>
          <w:szCs w:val="28"/>
          <w:lang w:val="en-US" w:eastAsia="zh-CN"/>
        </w:rPr>
        <w:t xml:space="preserve">: Pls click </w:t>
      </w:r>
      <w:r>
        <w:rPr>
          <w:rFonts w:hint="eastAsia" w:ascii="Arial" w:hAnsi="Arial" w:cs="Arial"/>
          <w:sz w:val="28"/>
          <w:szCs w:val="28"/>
          <w:lang w:val="en-US" w:eastAsia="zh-CN"/>
        </w:rPr>
        <w:t>below</w:t>
      </w:r>
      <w:r>
        <w:rPr>
          <w:rFonts w:hint="default" w:ascii="Arial" w:hAnsi="Arial" w:cs="Arial"/>
          <w:sz w:val="28"/>
          <w:szCs w:val="28"/>
          <w:lang w:val="en-US" w:eastAsia="zh-CN"/>
        </w:rPr>
        <w:t xml:space="preserve"> link to download driver</w:t>
      </w:r>
      <w:r>
        <w:rPr>
          <w:rFonts w:hint="eastAsia" w:ascii="Arial" w:hAnsi="Arial" w:cs="Arial"/>
          <w:sz w:val="28"/>
          <w:szCs w:val="28"/>
          <w:lang w:val="en-US" w:eastAsia="zh-CN"/>
        </w:rPr>
        <w:t>:</w:t>
      </w:r>
    </w:p>
    <w:p>
      <w:pPr>
        <w:jc w:val="both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fldChar w:fldCharType="begin"/>
      </w:r>
      <w:r>
        <w:rPr>
          <w:rFonts w:hint="eastAsia" w:ascii="Arial" w:hAnsi="Arial" w:cs="Arial"/>
          <w:sz w:val="28"/>
          <w:szCs w:val="28"/>
          <w:lang w:val="en-US" w:eastAsia="zh-CN"/>
        </w:rPr>
        <w:instrText xml:space="preserve"> HYPERLINK "https://dalyelec.cn/daly/zytool.zip" </w:instrText>
      </w:r>
      <w:r>
        <w:rPr>
          <w:rFonts w:hint="eastAsia" w:ascii="Arial" w:hAnsi="Arial" w:cs="Arial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Arial" w:hAnsi="Arial" w:cs="Arial"/>
          <w:sz w:val="28"/>
          <w:szCs w:val="28"/>
          <w:lang w:val="en-US" w:eastAsia="zh-CN"/>
        </w:rPr>
        <w:t>https://dalyelec.cn/daly/zytool.zip</w:t>
      </w:r>
      <w:r>
        <w:rPr>
          <w:rFonts w:hint="eastAsia" w:ascii="Arial" w:hAnsi="Arial" w:cs="Arial"/>
          <w:sz w:val="28"/>
          <w:szCs w:val="28"/>
          <w:lang w:val="en-US" w:eastAsia="zh-CN"/>
        </w:rPr>
        <w:fldChar w:fldCharType="end"/>
      </w:r>
    </w:p>
    <w:p>
      <w:pPr>
        <w:jc w:val="both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If can</w:t>
      </w:r>
      <w:r>
        <w:rPr>
          <w:rFonts w:hint="default" w:ascii="Arial" w:hAnsi="Arial" w:cs="Arial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sz w:val="28"/>
          <w:szCs w:val="28"/>
          <w:lang w:val="en-US" w:eastAsia="zh-CN"/>
        </w:rPr>
        <w:t>t find it, pls try this link again to download: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fldChar w:fldCharType="begin"/>
      </w:r>
      <w:r>
        <w:rPr>
          <w:rFonts w:hint="default" w:ascii="Arial" w:hAnsi="Arial" w:cs="Arial"/>
          <w:sz w:val="28"/>
          <w:szCs w:val="28"/>
          <w:lang w:val="en-US" w:eastAsia="zh-CN"/>
        </w:rPr>
        <w:instrText xml:space="preserve"> HYPERLINK "https://drive.google.com/file/d/1OXCHvjAHyVCa7Y1x8pk6tgl_bhVTnwkL/view?usp=sharing" </w:instrText>
      </w:r>
      <w:r>
        <w:rPr>
          <w:rFonts w:hint="default" w:ascii="Arial" w:hAnsi="Arial" w:cs="Arial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default" w:ascii="Arial" w:hAnsi="Arial" w:cs="Arial"/>
          <w:sz w:val="28"/>
          <w:szCs w:val="28"/>
          <w:lang w:val="en-US" w:eastAsia="zh-CN"/>
        </w:rPr>
        <w:t>https://drive.google.com/file/d/1OXCHvjAHyVCa7Y1x8pk6tgl_bhVTnwkL/view?usp=sharing</w:t>
      </w:r>
      <w:r>
        <w:rPr>
          <w:rFonts w:hint="default" w:ascii="Arial" w:hAnsi="Arial" w:cs="Arial"/>
          <w:sz w:val="28"/>
          <w:szCs w:val="28"/>
          <w:lang w:val="en-US" w:eastAsia="zh-CN"/>
        </w:rPr>
        <w:fldChar w:fldCharType="end"/>
      </w:r>
    </w:p>
    <w:p>
      <w:pPr>
        <w:jc w:val="both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How to install this software:</w:t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060825" cy="3270250"/>
            <wp:effectExtent l="0" t="0" r="15875" b="635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0825" cy="327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287520" cy="3522980"/>
            <wp:effectExtent l="0" t="0" r="17780" b="127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7520" cy="352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483100" cy="3639185"/>
            <wp:effectExtent l="0" t="0" r="12700" b="1841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363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434205" cy="3556635"/>
            <wp:effectExtent l="0" t="0" r="4445" b="571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4205" cy="355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733925" cy="3838575"/>
            <wp:effectExtent l="0" t="0" r="9525" b="952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724400" cy="3800475"/>
            <wp:effectExtent l="0" t="0" r="0" b="952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714875" cy="3819525"/>
            <wp:effectExtent l="0" t="0" r="9525" b="952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Go to the disk which you saved just now to find the </w:t>
      </w:r>
      <w:r>
        <w:rPr>
          <w:rFonts w:hint="default" w:ascii="Arial" w:hAnsi="Arial" w:cs="Arial"/>
          <w:sz w:val="28"/>
          <w:szCs w:val="28"/>
          <w:lang w:val="en-US" w:eastAsia="zh-CN"/>
        </w:rPr>
        <w:t>“</w:t>
      </w:r>
      <w:r>
        <w:rPr>
          <w:rFonts w:hint="eastAsia" w:ascii="Arial" w:hAnsi="Arial" w:cs="Arial"/>
          <w:sz w:val="28"/>
          <w:szCs w:val="28"/>
          <w:lang w:val="en-US" w:eastAsia="zh-CN"/>
        </w:rPr>
        <w:t>exe</w:t>
      </w:r>
      <w:r>
        <w:rPr>
          <w:rFonts w:hint="default" w:ascii="Arial" w:hAnsi="Arial" w:cs="Arial"/>
          <w:sz w:val="28"/>
          <w:szCs w:val="28"/>
          <w:lang w:val="en-US" w:eastAsia="zh-CN"/>
        </w:rPr>
        <w:t>”</w:t>
      </w:r>
      <w:r>
        <w:rPr>
          <w:rFonts w:hint="eastAsia" w:ascii="Arial" w:hAnsi="Arial" w:cs="Arial"/>
          <w:sz w:val="28"/>
          <w:szCs w:val="28"/>
          <w:lang w:val="en-US" w:eastAsia="zh-CN"/>
        </w:rPr>
        <w:t>. And double click it.</w:t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019040" cy="2536190"/>
            <wp:effectExtent l="0" t="0" r="10160" b="1651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Arial" w:hAnsi="Arial" w:cs="Arial" w:eastAsiaTheme="minor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165090" cy="2622550"/>
            <wp:effectExtent l="0" t="0" r="16510" b="635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509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Step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2</w:t>
      </w:r>
      <w:r>
        <w:rPr>
          <w:rFonts w:hint="default" w:ascii="Arial" w:hAnsi="Arial" w:cs="Arial"/>
          <w:sz w:val="28"/>
          <w:szCs w:val="28"/>
          <w:lang w:val="en-US" w:eastAsia="zh-CN"/>
        </w:rPr>
        <w:t>: Pls select correct options for red frames</w:t>
      </w:r>
    </w:p>
    <w:p>
      <w:pPr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drawing>
          <wp:inline distT="0" distB="0" distL="114300" distR="114300">
            <wp:extent cx="3419475" cy="41529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IC Name</w:t>
      </w:r>
      <w:r>
        <w:rPr>
          <w:rFonts w:hint="eastAsia" w:ascii="Arial" w:hAnsi="Arial" w:cs="Arial"/>
          <w:sz w:val="28"/>
          <w:szCs w:val="28"/>
          <w:lang w:val="en-US" w:eastAsia="zh-CN"/>
        </w:rPr>
        <w:t>: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 xml:space="preserve">If your BMS is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3-5S</w:t>
      </w:r>
      <w:r>
        <w:rPr>
          <w:rFonts w:hint="default" w:ascii="Arial" w:hAnsi="Arial" w:cs="Arial"/>
          <w:sz w:val="28"/>
          <w:szCs w:val="28"/>
          <w:lang w:val="en-US" w:eastAsia="zh-CN"/>
        </w:rPr>
        <w:t xml:space="preserve">, pls select: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SH39F003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 xml:space="preserve">If your BMS is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6-10S</w:t>
      </w:r>
      <w:r>
        <w:rPr>
          <w:rFonts w:hint="default" w:ascii="Arial" w:hAnsi="Arial" w:cs="Arial"/>
          <w:sz w:val="28"/>
          <w:szCs w:val="28"/>
          <w:lang w:val="en-US" w:eastAsia="zh-CN"/>
        </w:rPr>
        <w:t xml:space="preserve">,pls select: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SH39F004</w:t>
      </w:r>
    </w:p>
    <w:p>
      <w:pPr>
        <w:jc w:val="both"/>
        <w:rPr>
          <w:rFonts w:hint="default" w:ascii="Arial" w:hAnsi="Arial" w:cs="Arial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default" w:ascii="Arial" w:hAnsi="Arial" w:cs="Arial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Comm PortNo</w:t>
      </w:r>
      <w:r>
        <w:rPr>
          <w:rFonts w:hint="default" w:ascii="Arial" w:hAnsi="Arial" w:cs="Arial"/>
          <w:sz w:val="28"/>
          <w:szCs w:val="28"/>
          <w:lang w:val="en-US" w:eastAsia="zh-CN"/>
        </w:rPr>
        <w:t xml:space="preserve">.: 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Pls check your computer--Device Management--Serial Port Management--Check the COM port in your PC what it is, and select correct one.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Example: If it is COM1 so that pls select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“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COM1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”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Baud Rate</w:t>
      </w:r>
      <w:r>
        <w:rPr>
          <w:rFonts w:hint="default" w:ascii="Arial" w:hAnsi="Arial" w:cs="Arial"/>
          <w:sz w:val="28"/>
          <w:szCs w:val="28"/>
          <w:lang w:val="en-US" w:eastAsia="zh-CN"/>
        </w:rPr>
        <w:t>: Pls select 9600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Step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3</w:t>
      </w:r>
      <w:r>
        <w:rPr>
          <w:rFonts w:hint="default" w:ascii="Arial" w:hAnsi="Arial" w:cs="Arial"/>
          <w:sz w:val="28"/>
          <w:szCs w:val="28"/>
          <w:lang w:val="en-US" w:eastAsia="zh-CN"/>
        </w:rPr>
        <w:t>: Click “OK”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Step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4</w:t>
      </w:r>
      <w:r>
        <w:rPr>
          <w:rFonts w:hint="default" w:ascii="Arial" w:hAnsi="Arial" w:cs="Arial"/>
          <w:sz w:val="28"/>
          <w:szCs w:val="28"/>
          <w:lang w:val="en-US" w:eastAsia="zh-CN"/>
        </w:rPr>
        <w:t>: Click” Scan All”, Like as below picture</w:t>
      </w:r>
    </w:p>
    <w:p>
      <w:pPr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drawing>
          <wp:inline distT="0" distB="0" distL="114300" distR="114300">
            <wp:extent cx="4965700" cy="3354070"/>
            <wp:effectExtent l="0" t="0" r="635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65700" cy="335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Step5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：Pls select MCU, then click </w:t>
      </w:r>
      <w:r>
        <w:rPr>
          <w:rFonts w:hint="default" w:ascii="Arial" w:hAnsi="Arial" w:cs="Arial"/>
          <w:sz w:val="28"/>
          <w:szCs w:val="28"/>
          <w:lang w:val="en-US" w:eastAsia="zh-CN"/>
        </w:rPr>
        <w:t>“</w:t>
      </w:r>
      <w:r>
        <w:rPr>
          <w:rFonts w:hint="eastAsia" w:ascii="Arial" w:hAnsi="Arial" w:cs="Arial"/>
          <w:sz w:val="28"/>
          <w:szCs w:val="28"/>
          <w:lang w:val="en-US" w:eastAsia="zh-CN"/>
        </w:rPr>
        <w:t>Read All</w:t>
      </w:r>
      <w:r>
        <w:rPr>
          <w:rFonts w:hint="default" w:ascii="Arial" w:hAnsi="Arial" w:cs="Arial"/>
          <w:sz w:val="28"/>
          <w:szCs w:val="28"/>
          <w:lang w:val="en-US" w:eastAsia="zh-CN"/>
        </w:rPr>
        <w:t>”</w:t>
      </w:r>
    </w:p>
    <w:p>
      <w:pPr>
        <w:jc w:val="both"/>
        <w:rPr>
          <w:rFonts w:hint="default" w:ascii="Arial" w:hAnsi="Arial" w:cs="Arial"/>
          <w:sz w:val="28"/>
          <w:szCs w:val="28"/>
        </w:rPr>
      </w:pPr>
      <w:r>
        <w:drawing>
          <wp:inline distT="0" distB="0" distL="114300" distR="114300">
            <wp:extent cx="3983355" cy="2764790"/>
            <wp:effectExtent l="0" t="0" r="17145" b="1651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83355" cy="276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If you didn’t tell us the capacity of your battery pack when you place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d </w:t>
      </w:r>
      <w:r>
        <w:rPr>
          <w:rFonts w:hint="default" w:ascii="Arial" w:hAnsi="Arial" w:cs="Arial"/>
          <w:sz w:val="28"/>
          <w:szCs w:val="28"/>
          <w:lang w:val="en-US" w:eastAsia="zh-CN"/>
        </w:rPr>
        <w:t>order, We would set a fake one for default. So you should change it. If you provided, and the data is right, no need change.</w:t>
      </w:r>
    </w:p>
    <w:p>
      <w:pPr>
        <w:jc w:val="both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Step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6</w:t>
      </w:r>
      <w:r>
        <w:rPr>
          <w:rFonts w:hint="default" w:ascii="Arial" w:hAnsi="Arial" w:cs="Arial"/>
          <w:sz w:val="28"/>
          <w:szCs w:val="28"/>
          <w:lang w:val="en-US" w:eastAsia="zh-CN"/>
        </w:rPr>
        <w:t>: Change capacity of battery pack</w:t>
      </w:r>
    </w:p>
    <w:p>
      <w:pPr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drawing>
          <wp:inline distT="0" distB="0" distL="114300" distR="114300">
            <wp:extent cx="5267960" cy="3624580"/>
            <wp:effectExtent l="0" t="0" r="889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62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</w:p>
    <w:p>
      <w:pPr>
        <w:jc w:val="both"/>
        <w:rPr>
          <w:rFonts w:hint="default" w:ascii="Arial" w:hAnsi="Arial" w:cs="Arial"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hint="default" w:ascii="Calibri Light" w:hAnsi="Calibri Light" w:cs="Calibri Light" w:eastAsiaTheme="minorEastAsia"/>
          <w:sz w:val="24"/>
          <w:szCs w:val="24"/>
          <w:lang w:val="en-US" w:eastAsia="zh-CN"/>
        </w:rPr>
      </w:pPr>
      <w:r>
        <w:rPr>
          <w:rFonts w:hint="eastAsia" w:ascii="Calibri Light" w:hAnsi="Calibri Light" w:cs="Calibri Light"/>
          <w:sz w:val="24"/>
          <w:szCs w:val="24"/>
          <w:lang w:val="en-US" w:eastAsia="zh-CN"/>
        </w:rPr>
        <w:t>Edited</w:t>
      </w:r>
      <w:r>
        <w:rPr>
          <w:rFonts w:hint="default" w:ascii="Calibri Light" w:hAnsi="Calibri Light" w:cs="Calibri Light"/>
          <w:sz w:val="24"/>
          <w:szCs w:val="24"/>
          <w:lang w:val="en-US" w:eastAsia="zh-CN"/>
        </w:rPr>
        <w:t xml:space="preserve"> by Nimi of Daly</w:t>
      </w:r>
    </w:p>
    <w:sectPr>
      <w:pgSz w:w="11906" w:h="16838"/>
      <w:pgMar w:top="600" w:right="1800" w:bottom="2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52DCD8"/>
    <w:multiLevelType w:val="singleLevel"/>
    <w:tmpl w:val="D752DCD8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543CA"/>
    <w:rsid w:val="0C00009D"/>
    <w:rsid w:val="135C42A9"/>
    <w:rsid w:val="15612B96"/>
    <w:rsid w:val="3B5F4BF1"/>
    <w:rsid w:val="50DE0C61"/>
    <w:rsid w:val="5D957BB0"/>
    <w:rsid w:val="5E311F26"/>
    <w:rsid w:val="624069B5"/>
    <w:rsid w:val="64E84D30"/>
    <w:rsid w:val="70D23A85"/>
    <w:rsid w:val="79510B7D"/>
    <w:rsid w:val="7A80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2020-07-22T01:22:00Z</dcterms:created>
  <dc:creator>Administrator</dc:creator>
  <cp:lastModifiedBy>Nimi (Daly BMS)</cp:lastModifiedBy>
  <dcterms:modified xsi:type="dcterms:W3CDTF">2021-03-03T06:49:35Z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